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A" w:rsidRDefault="00211FDA">
      <w:pPr>
        <w:jc w:val="center"/>
        <w:rPr>
          <w:b/>
          <w:bCs/>
        </w:rPr>
      </w:pP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:rsidR="00AA7A48" w:rsidRPr="00FB4A96" w:rsidRDefault="000A62D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4</w:t>
      </w:r>
      <w:r w:rsidR="004F478A">
        <w:rPr>
          <w:rFonts w:asciiTheme="minorHAnsi" w:hAnsiTheme="minorHAnsi"/>
          <w:sz w:val="22"/>
          <w:szCs w:val="22"/>
        </w:rPr>
        <w:t>, 2016</w:t>
      </w:r>
    </w:p>
    <w:p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0A62D6">
        <w:rPr>
          <w:rFonts w:asciiTheme="minorHAnsi" w:hAnsiTheme="minorHAnsi"/>
          <w:sz w:val="22"/>
          <w:szCs w:val="22"/>
        </w:rPr>
        <w:t>November 10</w:t>
      </w:r>
      <w:r w:rsidR="00AE6B06">
        <w:rPr>
          <w:rFonts w:asciiTheme="minorHAnsi" w:hAnsiTheme="minorHAnsi"/>
          <w:sz w:val="22"/>
          <w:szCs w:val="22"/>
        </w:rPr>
        <w:t>, 2016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F0109" w:rsidRPr="00FB4A96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:rsidR="00472FEB" w:rsidRPr="00FB4A96" w:rsidRDefault="00472FEB">
      <w:pPr>
        <w:rPr>
          <w:rFonts w:asciiTheme="minorHAnsi" w:hAnsiTheme="minorHAnsi"/>
        </w:rPr>
      </w:pPr>
    </w:p>
    <w:p w:rsidR="000A62D6" w:rsidRDefault="00472FEB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:rsidR="00871873" w:rsidRDefault="000A62D6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Mansfield </w:t>
      </w:r>
      <w:r>
        <w:rPr>
          <w:rFonts w:asciiTheme="minorHAnsi" w:hAnsiTheme="minorHAnsi"/>
          <w:sz w:val="22"/>
          <w:szCs w:val="22"/>
        </w:rPr>
        <w:t>Board Presentation</w:t>
      </w:r>
    </w:p>
    <w:p w:rsidR="00321521" w:rsidRPr="00FB4A96" w:rsidRDefault="00AA7A48" w:rsidP="00754E9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Approval of the Minutes </w:t>
      </w:r>
      <w:r w:rsidR="00C42422">
        <w:rPr>
          <w:rFonts w:asciiTheme="minorHAnsi" w:hAnsiTheme="minorHAnsi"/>
          <w:sz w:val="22"/>
          <w:szCs w:val="22"/>
        </w:rPr>
        <w:t>–</w:t>
      </w:r>
      <w:r w:rsidRPr="00FB4A96">
        <w:rPr>
          <w:rFonts w:asciiTheme="minorHAnsi" w:hAnsiTheme="minorHAnsi"/>
          <w:sz w:val="22"/>
          <w:szCs w:val="22"/>
        </w:rPr>
        <w:t xml:space="preserve"> </w:t>
      </w:r>
      <w:r w:rsidR="000A62D6">
        <w:rPr>
          <w:rFonts w:asciiTheme="minorHAnsi" w:hAnsiTheme="minorHAnsi"/>
          <w:sz w:val="22"/>
          <w:szCs w:val="22"/>
        </w:rPr>
        <w:t>September 15</w:t>
      </w:r>
      <w:r w:rsidR="00C42422">
        <w:rPr>
          <w:rFonts w:asciiTheme="minorHAnsi" w:hAnsiTheme="minorHAnsi"/>
          <w:sz w:val="22"/>
          <w:szCs w:val="22"/>
        </w:rPr>
        <w:t>, 2016</w:t>
      </w:r>
      <w:r w:rsidR="00A973EB" w:rsidRPr="00FB4A96">
        <w:rPr>
          <w:rFonts w:asciiTheme="minorHAnsi" w:hAnsiTheme="minorHAnsi"/>
          <w:sz w:val="22"/>
          <w:szCs w:val="22"/>
        </w:rPr>
        <w:tab/>
      </w:r>
      <w:r w:rsidR="004F478A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6759A2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>1</w:t>
      </w:r>
    </w:p>
    <w:p w:rsidR="00BF2EC1" w:rsidRPr="00C42422" w:rsidRDefault="00B66809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42422">
        <w:rPr>
          <w:rFonts w:asciiTheme="minorHAnsi" w:hAnsiTheme="minorHAnsi"/>
          <w:sz w:val="22"/>
          <w:szCs w:val="22"/>
        </w:rPr>
        <w:t xml:space="preserve">Financial Reports </w:t>
      </w:r>
      <w:r w:rsidR="000A62D6">
        <w:rPr>
          <w:rFonts w:asciiTheme="minorHAnsi" w:hAnsiTheme="minorHAnsi"/>
          <w:sz w:val="22"/>
          <w:szCs w:val="22"/>
        </w:rPr>
        <w:t>October</w:t>
      </w:r>
      <w:r w:rsidR="004F478A">
        <w:rPr>
          <w:rFonts w:asciiTheme="minorHAnsi" w:hAnsiTheme="minorHAnsi"/>
          <w:sz w:val="22"/>
          <w:szCs w:val="22"/>
        </w:rPr>
        <w:t xml:space="preserve"> 31</w:t>
      </w:r>
      <w:r w:rsidR="00C42422" w:rsidRPr="00C42422">
        <w:rPr>
          <w:rFonts w:asciiTheme="minorHAnsi" w:hAnsiTheme="minorHAnsi"/>
          <w:sz w:val="22"/>
          <w:szCs w:val="22"/>
        </w:rPr>
        <w:t>, 2016</w:t>
      </w:r>
      <w:r w:rsidR="004F478A">
        <w:rPr>
          <w:rFonts w:asciiTheme="minorHAnsi" w:hAnsiTheme="minorHAnsi"/>
          <w:sz w:val="22"/>
          <w:szCs w:val="22"/>
        </w:rPr>
        <w:tab/>
      </w:r>
      <w:r w:rsidR="009D3FA4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>3</w:t>
      </w:r>
      <w:r w:rsidR="006759A2" w:rsidRPr="00C42422">
        <w:rPr>
          <w:rFonts w:asciiTheme="minorHAnsi" w:hAnsiTheme="minorHAnsi"/>
          <w:sz w:val="22"/>
          <w:szCs w:val="22"/>
        </w:rPr>
        <w:tab/>
      </w:r>
    </w:p>
    <w:p w:rsidR="00FB4A96" w:rsidRDefault="00B66809" w:rsidP="009256BC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Accounts Payable- </w:t>
      </w:r>
      <w:r w:rsidR="00E31C07" w:rsidRPr="00FB4A96">
        <w:rPr>
          <w:rFonts w:asciiTheme="minorHAnsi" w:hAnsiTheme="minorHAnsi"/>
          <w:sz w:val="22"/>
          <w:szCs w:val="22"/>
        </w:rPr>
        <w:t xml:space="preserve"> </w:t>
      </w:r>
      <w:r w:rsidR="000A62D6">
        <w:rPr>
          <w:rFonts w:asciiTheme="minorHAnsi" w:hAnsiTheme="minorHAnsi"/>
          <w:sz w:val="22"/>
          <w:szCs w:val="22"/>
        </w:rPr>
        <w:t>November 10</w:t>
      </w:r>
      <w:r w:rsidR="00AE6B06">
        <w:rPr>
          <w:rFonts w:asciiTheme="minorHAnsi" w:hAnsiTheme="minorHAnsi"/>
          <w:sz w:val="22"/>
          <w:szCs w:val="22"/>
        </w:rPr>
        <w:t>, 2016</w:t>
      </w:r>
      <w:r w:rsidR="00A973EB" w:rsidRPr="00FB4A9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>7</w:t>
      </w:r>
    </w:p>
    <w:p w:rsidR="00B66809" w:rsidRPr="000A62D6" w:rsidRDefault="003D0B0A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A62D6">
        <w:rPr>
          <w:rFonts w:asciiTheme="minorHAnsi" w:hAnsiTheme="minorHAnsi"/>
          <w:sz w:val="22"/>
          <w:szCs w:val="22"/>
        </w:rPr>
        <w:t>201</w:t>
      </w:r>
      <w:r w:rsidR="000A62D6" w:rsidRPr="000A62D6">
        <w:rPr>
          <w:rFonts w:asciiTheme="minorHAnsi" w:hAnsiTheme="minorHAnsi"/>
          <w:sz w:val="22"/>
          <w:szCs w:val="22"/>
        </w:rPr>
        <w:t>7</w:t>
      </w:r>
      <w:r w:rsidRPr="000A62D6">
        <w:rPr>
          <w:rFonts w:asciiTheme="minorHAnsi" w:hAnsiTheme="minorHAnsi"/>
          <w:sz w:val="22"/>
          <w:szCs w:val="22"/>
        </w:rPr>
        <w:t xml:space="preserve"> </w:t>
      </w:r>
      <w:r w:rsidR="000A62D6" w:rsidRPr="000A62D6">
        <w:rPr>
          <w:rFonts w:asciiTheme="minorHAnsi" w:hAnsiTheme="minorHAnsi"/>
          <w:sz w:val="22"/>
          <w:szCs w:val="22"/>
        </w:rPr>
        <w:t>Budget Hearing</w:t>
      </w:r>
      <w:r w:rsidR="004F478A" w:rsidRPr="000A62D6">
        <w:rPr>
          <w:rFonts w:asciiTheme="minorHAnsi" w:hAnsiTheme="minorHAnsi"/>
          <w:sz w:val="22"/>
          <w:szCs w:val="22"/>
        </w:rPr>
        <w:tab/>
      </w:r>
      <w:r w:rsidR="000A62D6" w:rsidRPr="000A62D6">
        <w:rPr>
          <w:rFonts w:asciiTheme="minorHAnsi" w:hAnsiTheme="minorHAnsi"/>
          <w:sz w:val="22"/>
          <w:szCs w:val="22"/>
        </w:rPr>
        <w:tab/>
      </w:r>
      <w:r w:rsidR="000A62D6" w:rsidRPr="000A62D6">
        <w:rPr>
          <w:rFonts w:asciiTheme="minorHAnsi" w:hAnsiTheme="minorHAnsi"/>
          <w:sz w:val="22"/>
          <w:szCs w:val="22"/>
        </w:rPr>
        <w:tab/>
      </w:r>
      <w:r w:rsidR="00D56BF2" w:rsidRPr="000A62D6">
        <w:rPr>
          <w:rFonts w:asciiTheme="minorHAnsi" w:hAnsiTheme="minorHAnsi"/>
          <w:sz w:val="22"/>
          <w:szCs w:val="22"/>
        </w:rPr>
        <w:tab/>
      </w:r>
      <w:r w:rsidR="00D56BF2" w:rsidRPr="000A62D6">
        <w:rPr>
          <w:rFonts w:asciiTheme="minorHAnsi" w:hAnsiTheme="minorHAnsi"/>
          <w:sz w:val="22"/>
          <w:szCs w:val="22"/>
        </w:rPr>
        <w:tab/>
      </w:r>
      <w:r w:rsidR="00D56BF2" w:rsidRPr="000A62D6">
        <w:rPr>
          <w:rFonts w:asciiTheme="minorHAnsi" w:hAnsiTheme="minorHAnsi"/>
          <w:sz w:val="22"/>
          <w:szCs w:val="22"/>
        </w:rPr>
        <w:tab/>
      </w:r>
      <w:r w:rsidR="00D56BF2" w:rsidRPr="000A62D6">
        <w:rPr>
          <w:rFonts w:asciiTheme="minorHAnsi" w:hAnsiTheme="minorHAnsi"/>
          <w:sz w:val="22"/>
          <w:szCs w:val="22"/>
        </w:rPr>
        <w:tab/>
      </w:r>
      <w:r w:rsidR="00D56BF2" w:rsidRPr="000A62D6">
        <w:rPr>
          <w:rFonts w:asciiTheme="minorHAnsi" w:hAnsiTheme="minorHAnsi"/>
          <w:sz w:val="22"/>
          <w:szCs w:val="22"/>
        </w:rPr>
        <w:tab/>
        <w:t>8</w:t>
      </w:r>
    </w:p>
    <w:p w:rsidR="009D3FA4" w:rsidRDefault="009D3FA4" w:rsidP="00B6680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Engineers Report</w:t>
      </w:r>
      <w:r w:rsidR="00E96E19">
        <w:rPr>
          <w:rFonts w:asciiTheme="minorHAnsi" w:hAnsiTheme="minorHAnsi"/>
          <w:sz w:val="22"/>
          <w:szCs w:val="22"/>
        </w:rPr>
        <w:tab/>
      </w:r>
      <w:r w:rsidR="00E96E19">
        <w:rPr>
          <w:rFonts w:asciiTheme="minorHAnsi" w:hAnsiTheme="minorHAnsi"/>
          <w:sz w:val="22"/>
          <w:szCs w:val="22"/>
        </w:rPr>
        <w:tab/>
      </w:r>
      <w:r w:rsidR="00E96E19">
        <w:rPr>
          <w:rFonts w:asciiTheme="minorHAnsi" w:hAnsiTheme="minorHAnsi"/>
          <w:sz w:val="22"/>
          <w:szCs w:val="22"/>
        </w:rPr>
        <w:tab/>
      </w:r>
      <w:r w:rsidR="00E96E19">
        <w:rPr>
          <w:rFonts w:asciiTheme="minorHAnsi" w:hAnsiTheme="minorHAnsi"/>
          <w:sz w:val="22"/>
          <w:szCs w:val="22"/>
        </w:rPr>
        <w:tab/>
      </w:r>
      <w:r w:rsidR="00E96E19">
        <w:rPr>
          <w:rFonts w:asciiTheme="minorHAnsi" w:hAnsiTheme="minorHAnsi"/>
          <w:sz w:val="22"/>
          <w:szCs w:val="22"/>
        </w:rPr>
        <w:tab/>
      </w:r>
      <w:r w:rsidR="00E96E19">
        <w:rPr>
          <w:rFonts w:asciiTheme="minorHAnsi" w:hAnsiTheme="minorHAnsi"/>
          <w:sz w:val="22"/>
          <w:szCs w:val="22"/>
        </w:rPr>
        <w:tab/>
      </w:r>
      <w:r w:rsidR="00E96E19">
        <w:rPr>
          <w:rFonts w:asciiTheme="minorHAnsi" w:hAnsiTheme="minorHAnsi"/>
          <w:sz w:val="22"/>
          <w:szCs w:val="22"/>
        </w:rPr>
        <w:tab/>
      </w:r>
      <w:r w:rsidR="00E96E19">
        <w:rPr>
          <w:rFonts w:asciiTheme="minorHAnsi" w:hAnsiTheme="minorHAnsi"/>
          <w:sz w:val="22"/>
          <w:szCs w:val="22"/>
        </w:rPr>
        <w:tab/>
        <w:t>33</w:t>
      </w:r>
    </w:p>
    <w:p w:rsidR="00E96E19" w:rsidRDefault="00E96E19" w:rsidP="00B6680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 Retention Policy</w:t>
      </w:r>
    </w:p>
    <w:p w:rsidR="00670AFE" w:rsidRDefault="00670AFE" w:rsidP="00670AF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:rsidR="00E43684" w:rsidRPr="00FB4A96" w:rsidRDefault="009962EE" w:rsidP="004D3140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:rsidR="00AA7A48" w:rsidRPr="0061135A" w:rsidRDefault="00AA7A48" w:rsidP="007F537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:rsidR="004F478A" w:rsidRDefault="000A62D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December 8, 2016</w:t>
      </w:r>
    </w:p>
    <w:p w:rsidR="000A62D6" w:rsidRDefault="000A62D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January 12, 2017</w:t>
      </w:r>
    </w:p>
    <w:p w:rsidR="000A62D6" w:rsidRDefault="000A62D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BC8"/>
    <w:multiLevelType w:val="hybridMultilevel"/>
    <w:tmpl w:val="7B24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16259"/>
    <w:rsid w:val="00023B2C"/>
    <w:rsid w:val="00044AFB"/>
    <w:rsid w:val="0009146C"/>
    <w:rsid w:val="000A62D6"/>
    <w:rsid w:val="000B411C"/>
    <w:rsid w:val="000F0109"/>
    <w:rsid w:val="00125A7A"/>
    <w:rsid w:val="00130E80"/>
    <w:rsid w:val="00145A9B"/>
    <w:rsid w:val="0017110A"/>
    <w:rsid w:val="0017352D"/>
    <w:rsid w:val="00184344"/>
    <w:rsid w:val="001A48B6"/>
    <w:rsid w:val="001D23F2"/>
    <w:rsid w:val="00211FDA"/>
    <w:rsid w:val="002232A1"/>
    <w:rsid w:val="00230912"/>
    <w:rsid w:val="0026248C"/>
    <w:rsid w:val="00265507"/>
    <w:rsid w:val="00274110"/>
    <w:rsid w:val="002756BB"/>
    <w:rsid w:val="00285E1B"/>
    <w:rsid w:val="002D6FF9"/>
    <w:rsid w:val="00301A1A"/>
    <w:rsid w:val="00314982"/>
    <w:rsid w:val="0032075C"/>
    <w:rsid w:val="0032117C"/>
    <w:rsid w:val="00321521"/>
    <w:rsid w:val="00335C52"/>
    <w:rsid w:val="00350712"/>
    <w:rsid w:val="003558E2"/>
    <w:rsid w:val="0036515A"/>
    <w:rsid w:val="00385812"/>
    <w:rsid w:val="00396D4A"/>
    <w:rsid w:val="003A1A37"/>
    <w:rsid w:val="003A6571"/>
    <w:rsid w:val="003A7D5A"/>
    <w:rsid w:val="003C2FC6"/>
    <w:rsid w:val="003C6A75"/>
    <w:rsid w:val="003D0B0A"/>
    <w:rsid w:val="003D0CE2"/>
    <w:rsid w:val="003E3B54"/>
    <w:rsid w:val="003F4B86"/>
    <w:rsid w:val="0040621D"/>
    <w:rsid w:val="0043147D"/>
    <w:rsid w:val="00444208"/>
    <w:rsid w:val="0047196B"/>
    <w:rsid w:val="00472FEB"/>
    <w:rsid w:val="0047331B"/>
    <w:rsid w:val="00477233"/>
    <w:rsid w:val="00477BAE"/>
    <w:rsid w:val="0049622D"/>
    <w:rsid w:val="004966DA"/>
    <w:rsid w:val="004F40E2"/>
    <w:rsid w:val="004F478A"/>
    <w:rsid w:val="00505BB9"/>
    <w:rsid w:val="005106B0"/>
    <w:rsid w:val="00556ACC"/>
    <w:rsid w:val="005609D2"/>
    <w:rsid w:val="00565205"/>
    <w:rsid w:val="00576C52"/>
    <w:rsid w:val="00591172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57B9F"/>
    <w:rsid w:val="00666CA1"/>
    <w:rsid w:val="00670AFE"/>
    <w:rsid w:val="0067195A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63F9C"/>
    <w:rsid w:val="00767F24"/>
    <w:rsid w:val="007714B4"/>
    <w:rsid w:val="007D2129"/>
    <w:rsid w:val="007F6BAA"/>
    <w:rsid w:val="00815FE5"/>
    <w:rsid w:val="00823101"/>
    <w:rsid w:val="00846294"/>
    <w:rsid w:val="00867D68"/>
    <w:rsid w:val="00871873"/>
    <w:rsid w:val="008A3C50"/>
    <w:rsid w:val="008A7CE8"/>
    <w:rsid w:val="009120C4"/>
    <w:rsid w:val="00964D21"/>
    <w:rsid w:val="00970B55"/>
    <w:rsid w:val="00971751"/>
    <w:rsid w:val="0097411A"/>
    <w:rsid w:val="009903A4"/>
    <w:rsid w:val="009962EE"/>
    <w:rsid w:val="009A7B5A"/>
    <w:rsid w:val="009B1994"/>
    <w:rsid w:val="009B315C"/>
    <w:rsid w:val="009B7B43"/>
    <w:rsid w:val="009C638B"/>
    <w:rsid w:val="009D262C"/>
    <w:rsid w:val="009D3FA4"/>
    <w:rsid w:val="009E41E6"/>
    <w:rsid w:val="009F01F1"/>
    <w:rsid w:val="009F1680"/>
    <w:rsid w:val="009F6361"/>
    <w:rsid w:val="00A03DEB"/>
    <w:rsid w:val="00A175AA"/>
    <w:rsid w:val="00A22ED9"/>
    <w:rsid w:val="00A27866"/>
    <w:rsid w:val="00A322ED"/>
    <w:rsid w:val="00A973EB"/>
    <w:rsid w:val="00AA7A48"/>
    <w:rsid w:val="00AB0B6A"/>
    <w:rsid w:val="00AB42B2"/>
    <w:rsid w:val="00AC6C5D"/>
    <w:rsid w:val="00AD23B6"/>
    <w:rsid w:val="00AE6B06"/>
    <w:rsid w:val="00AF75FD"/>
    <w:rsid w:val="00B028AA"/>
    <w:rsid w:val="00B365F7"/>
    <w:rsid w:val="00B42647"/>
    <w:rsid w:val="00B66809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B49A9"/>
    <w:rsid w:val="00CD179D"/>
    <w:rsid w:val="00CD4FA7"/>
    <w:rsid w:val="00CE1D6B"/>
    <w:rsid w:val="00CF7654"/>
    <w:rsid w:val="00D25CA1"/>
    <w:rsid w:val="00D40F68"/>
    <w:rsid w:val="00D5582E"/>
    <w:rsid w:val="00D565EE"/>
    <w:rsid w:val="00D56BF2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E00463"/>
    <w:rsid w:val="00E31C07"/>
    <w:rsid w:val="00E34766"/>
    <w:rsid w:val="00E43684"/>
    <w:rsid w:val="00E63020"/>
    <w:rsid w:val="00E67E84"/>
    <w:rsid w:val="00E7798E"/>
    <w:rsid w:val="00E86BB2"/>
    <w:rsid w:val="00E96E19"/>
    <w:rsid w:val="00EB6CB4"/>
    <w:rsid w:val="00ED03F8"/>
    <w:rsid w:val="00EE5200"/>
    <w:rsid w:val="00F068DA"/>
    <w:rsid w:val="00F0708F"/>
    <w:rsid w:val="00F126A3"/>
    <w:rsid w:val="00F24CF1"/>
    <w:rsid w:val="00F932F9"/>
    <w:rsid w:val="00FB4A96"/>
    <w:rsid w:val="00FB4ACF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68DFA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3</cp:revision>
  <cp:lastPrinted>2016-09-14T23:22:00Z</cp:lastPrinted>
  <dcterms:created xsi:type="dcterms:W3CDTF">2016-11-04T18:24:00Z</dcterms:created>
  <dcterms:modified xsi:type="dcterms:W3CDTF">2016-11-04T18:28:00Z</dcterms:modified>
</cp:coreProperties>
</file>